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280"/>
      </w:tblGrid>
      <w:tr w:rsidR="00A5051A" w:rsidTr="00B850F1">
        <w:tc>
          <w:tcPr>
            <w:tcW w:w="4643" w:type="dxa"/>
          </w:tcPr>
          <w:p w:rsidR="00A5051A" w:rsidRDefault="00A5051A" w:rsidP="00D430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80" w:type="dxa"/>
          </w:tcPr>
          <w:p w:rsidR="00D50394" w:rsidRDefault="00D50394" w:rsidP="00D5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50394" w:rsidRDefault="00D50394" w:rsidP="00D5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50394" w:rsidRDefault="00D50394" w:rsidP="00D5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50394" w:rsidRDefault="00D50394" w:rsidP="00D5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D50394" w:rsidRDefault="00D50394" w:rsidP="00A27E4A">
            <w:pPr>
              <w:pStyle w:val="ConsPlusNormal"/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303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07.12.2021   № 1304</w:t>
            </w:r>
          </w:p>
          <w:p w:rsidR="00D50394" w:rsidRDefault="00D50394" w:rsidP="00D50394">
            <w:pPr>
              <w:jc w:val="center"/>
              <w:rPr>
                <w:sz w:val="28"/>
                <w:szCs w:val="28"/>
              </w:rPr>
            </w:pPr>
          </w:p>
          <w:p w:rsidR="00D50394" w:rsidRDefault="00D50394" w:rsidP="00B53E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394" w:rsidRDefault="00D50394" w:rsidP="00B53E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1A" w:rsidRPr="00322D84" w:rsidRDefault="00A5051A" w:rsidP="00D503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0746" w:rsidRDefault="00C50746" w:rsidP="00B5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4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3011" w:rsidRDefault="00C50746" w:rsidP="00B5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46">
        <w:rPr>
          <w:rFonts w:ascii="Times New Roman" w:hAnsi="Times New Roman" w:cs="Times New Roman"/>
          <w:b/>
          <w:sz w:val="28"/>
          <w:szCs w:val="28"/>
        </w:rPr>
        <w:t>мероприятий по организации ярмарок на территории муниципального образования «Город Майкоп» на 20</w:t>
      </w:r>
      <w:r w:rsidR="0041446A">
        <w:rPr>
          <w:rFonts w:ascii="Times New Roman" w:hAnsi="Times New Roman" w:cs="Times New Roman"/>
          <w:b/>
          <w:sz w:val="28"/>
          <w:szCs w:val="28"/>
        </w:rPr>
        <w:t>2</w:t>
      </w:r>
      <w:r w:rsidR="00A27E4A">
        <w:rPr>
          <w:rFonts w:ascii="Times New Roman" w:hAnsi="Times New Roman" w:cs="Times New Roman"/>
          <w:b/>
          <w:sz w:val="28"/>
          <w:szCs w:val="28"/>
        </w:rPr>
        <w:t>2</w:t>
      </w:r>
      <w:r w:rsidR="00F50F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54E2" w:rsidRDefault="002054E2" w:rsidP="00B5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7F" w:rsidRDefault="005B007F" w:rsidP="00B5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1701"/>
        <w:gridCol w:w="1766"/>
        <w:gridCol w:w="1898"/>
        <w:gridCol w:w="1581"/>
      </w:tblGrid>
      <w:tr w:rsidR="002054E2" w:rsidTr="003D6CA8">
        <w:trPr>
          <w:trHeight w:val="8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054E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Тип ярмарки,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Товары, допускаемые к реализации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E2" w:rsidRPr="002054E2" w:rsidRDefault="002054E2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2054E2" w:rsidTr="003D6CA8">
        <w:trPr>
          <w:trHeight w:val="549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5"/>
            <w:r w:rsidRPr="002054E2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Ярмарка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4A" w:rsidRDefault="008D63CA" w:rsidP="008D63CA">
            <w:pPr>
              <w:pStyle w:val="a5"/>
              <w:rPr>
                <w:rFonts w:ascii="Times New Roman" w:hAnsi="Times New Roman" w:cs="Times New Roman"/>
              </w:rPr>
            </w:pPr>
            <w:r w:rsidRPr="008D63CA">
              <w:rPr>
                <w:rFonts w:ascii="Times New Roman" w:hAnsi="Times New Roman" w:cs="Times New Roman"/>
              </w:rPr>
              <w:t xml:space="preserve">ул. Советская (от ул. Победы до пер. Красноармейский), </w:t>
            </w:r>
          </w:p>
          <w:p w:rsidR="00A27E4A" w:rsidRDefault="00A27E4A" w:rsidP="008D63CA">
            <w:pPr>
              <w:pStyle w:val="a5"/>
              <w:rPr>
                <w:rFonts w:ascii="Times New Roman" w:hAnsi="Times New Roman" w:cs="Times New Roman"/>
              </w:rPr>
            </w:pPr>
          </w:p>
          <w:p w:rsidR="008D63CA" w:rsidRPr="008D63CA" w:rsidRDefault="008D63CA" w:rsidP="008D63CA">
            <w:pPr>
              <w:pStyle w:val="a5"/>
              <w:rPr>
                <w:rFonts w:ascii="Times New Roman" w:hAnsi="Times New Roman" w:cs="Times New Roman"/>
              </w:rPr>
            </w:pPr>
            <w:r w:rsidRPr="008D63CA">
              <w:rPr>
                <w:rFonts w:ascii="Times New Roman" w:hAnsi="Times New Roman" w:cs="Times New Roman"/>
              </w:rPr>
              <w:t xml:space="preserve">ул. Димитрова (между ул. Чкалова и ул. Юннатов), </w:t>
            </w:r>
          </w:p>
          <w:p w:rsidR="00A27E4A" w:rsidRDefault="00A27E4A" w:rsidP="008D63CA">
            <w:pPr>
              <w:pStyle w:val="a5"/>
              <w:rPr>
                <w:rFonts w:ascii="Times New Roman" w:hAnsi="Times New Roman" w:cs="Times New Roman"/>
              </w:rPr>
            </w:pPr>
          </w:p>
          <w:p w:rsidR="002054E2" w:rsidRPr="002054E2" w:rsidRDefault="008D63CA" w:rsidP="008D63CA">
            <w:pPr>
              <w:pStyle w:val="a5"/>
              <w:rPr>
                <w:rFonts w:ascii="Times New Roman" w:hAnsi="Times New Roman" w:cs="Times New Roman"/>
              </w:rPr>
            </w:pPr>
            <w:r w:rsidRPr="008D63CA">
              <w:rPr>
                <w:rFonts w:ascii="Times New Roman" w:hAnsi="Times New Roman" w:cs="Times New Roman"/>
              </w:rPr>
              <w:t>ул. Юннатов, 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8D63CA" w:rsidP="00202A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CA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ция муниципального образования «Город Майкоп»</w:t>
            </w:r>
            <w:r w:rsidR="008D63CA">
              <w:rPr>
                <w:rFonts w:ascii="Times New Roman" w:hAnsi="Times New Roman" w:cs="Times New Roman"/>
              </w:rPr>
              <w:t>;</w:t>
            </w:r>
          </w:p>
          <w:p w:rsidR="00A27E4A" w:rsidRPr="00A27E4A" w:rsidRDefault="00A27E4A" w:rsidP="00A27E4A">
            <w:pPr>
              <w:rPr>
                <w:lang w:eastAsia="en-US"/>
              </w:rPr>
            </w:pPr>
          </w:p>
          <w:p w:rsidR="002054E2" w:rsidRPr="002054E2" w:rsidRDefault="008D63CA" w:rsidP="00202AD1">
            <w:pPr>
              <w:pStyle w:val="a5"/>
              <w:rPr>
                <w:rFonts w:ascii="Times New Roman" w:hAnsi="Times New Roman" w:cs="Times New Roman"/>
              </w:rPr>
            </w:pPr>
            <w:r w:rsidRPr="008D63CA">
              <w:rPr>
                <w:rFonts w:ascii="Times New Roman" w:hAnsi="Times New Roman" w:cs="Times New Roman"/>
              </w:rPr>
              <w:t>ОАО «Оптово-розничный рынок «Казачий» 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E2" w:rsidRPr="002054E2" w:rsidRDefault="002C4197" w:rsidP="003D5A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D63CA" w:rsidRPr="008D63CA">
              <w:rPr>
                <w:rFonts w:ascii="Times New Roman" w:hAnsi="Times New Roman" w:cs="Times New Roman"/>
              </w:rPr>
              <w:t>жемесячно в соответствии с графиком проведения ярмарок выходного дня</w:t>
            </w:r>
            <w:r w:rsidR="00A27E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54E2" w:rsidTr="003D6CA8">
        <w:trPr>
          <w:trHeight w:val="191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Праздничная ярмарка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ул. Советская (между ул. Победы и пер. Красноармейским)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Плодоовощная продукция, бахчевые, продовольственные и непродовольственные товары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ция муниципального образования «Город Майкоп»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E2" w:rsidRPr="002054E2" w:rsidRDefault="002C4197" w:rsidP="00202A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054E2" w:rsidRPr="002054E2">
              <w:rPr>
                <w:rFonts w:ascii="Times New Roman" w:hAnsi="Times New Roman" w:cs="Times New Roman"/>
              </w:rPr>
              <w:t xml:space="preserve"> соответствии с планами праздничных мероприятий</w:t>
            </w:r>
          </w:p>
        </w:tc>
      </w:tr>
      <w:tr w:rsidR="002054E2" w:rsidTr="003D6CA8">
        <w:trPr>
          <w:trHeight w:val="109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ул. Юннатов, 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«Оптово-розничный рынок «Казачий»</w:t>
            </w:r>
            <w:r w:rsidRPr="002054E2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E2" w:rsidRPr="002054E2" w:rsidRDefault="002054E2" w:rsidP="00A27E4A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Ежедневно, в течение 202</w:t>
            </w:r>
            <w:r w:rsidR="00A27E4A">
              <w:rPr>
                <w:rFonts w:ascii="Times New Roman" w:hAnsi="Times New Roman" w:cs="Times New Roman"/>
              </w:rPr>
              <w:t>2</w:t>
            </w:r>
            <w:r w:rsidRPr="002054E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054E2" w:rsidTr="003D6CA8">
        <w:trPr>
          <w:trHeight w:val="108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54E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Универсальная, «</w:t>
            </w:r>
            <w:r w:rsidRPr="002054E2">
              <w:rPr>
                <w:rFonts w:ascii="Times New Roman" w:hAnsi="Times New Roman" w:cs="Times New Roman"/>
              </w:rPr>
              <w:t>Черемушки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ул. Пионерская, 524а/ул. Чкалова, 71а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Продовольственные и промышленные товары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«Западный рынок «Черемушки»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E2" w:rsidRPr="002054E2" w:rsidRDefault="002054E2" w:rsidP="00A27E4A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Ежедневно, в течение 202</w:t>
            </w:r>
            <w:r w:rsidR="00A27E4A">
              <w:rPr>
                <w:rFonts w:ascii="Times New Roman" w:hAnsi="Times New Roman" w:cs="Times New Roman"/>
              </w:rPr>
              <w:t>2</w:t>
            </w:r>
            <w:r w:rsidRPr="002054E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054E2" w:rsidTr="003D6CA8">
        <w:trPr>
          <w:trHeight w:val="109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ул. Депутатская/ул. Чкалова (парковочная площадка)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Плодоовощная продукция, бахчевые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«Западный рынок «Черемушки»</w:t>
            </w:r>
            <w:r w:rsidRPr="002054E2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E2" w:rsidRPr="002054E2" w:rsidRDefault="002054E2" w:rsidP="00A27E4A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Ежедневно, в течение 202</w:t>
            </w:r>
            <w:r w:rsidR="00A27E4A">
              <w:rPr>
                <w:rFonts w:ascii="Times New Roman" w:hAnsi="Times New Roman" w:cs="Times New Roman"/>
              </w:rPr>
              <w:t>2</w:t>
            </w:r>
            <w:r w:rsidRPr="002054E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054E2" w:rsidTr="003D6CA8">
        <w:trPr>
          <w:trHeight w:val="109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ул. Строителей, 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Продовольственные и промышленные товары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54E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r w:rsidRPr="002054E2">
              <w:rPr>
                <w:rFonts w:ascii="Times New Roman" w:hAnsi="Times New Roman" w:cs="Times New Roman"/>
              </w:rPr>
              <w:t>Городской оптовый рынок</w:t>
            </w:r>
            <w:r>
              <w:rPr>
                <w:rFonts w:ascii="Times New Roman" w:hAnsi="Times New Roman" w:cs="Times New Roman"/>
              </w:rPr>
              <w:t>»</w:t>
            </w:r>
            <w:r w:rsidRPr="002054E2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E2" w:rsidRPr="002054E2" w:rsidRDefault="002054E2" w:rsidP="00A27E4A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Ежедневно, в течение 202</w:t>
            </w:r>
            <w:r w:rsidR="00A27E4A">
              <w:rPr>
                <w:rFonts w:ascii="Times New Roman" w:hAnsi="Times New Roman" w:cs="Times New Roman"/>
              </w:rPr>
              <w:t>2</w:t>
            </w:r>
            <w:r w:rsidRPr="002054E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054E2" w:rsidTr="003D6CA8">
        <w:trPr>
          <w:trHeight w:val="109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8D63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</w:t>
            </w:r>
            <w:r w:rsidR="008D63CA">
              <w:rPr>
                <w:rFonts w:ascii="Times New Roman" w:hAnsi="Times New Roman" w:cs="Times New Roman"/>
              </w:rPr>
              <w:t>иверсальная, «Центральный рынок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ул. Пролетарская, 210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8D63CA" w:rsidP="00202A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«Городские рынки»</w:t>
            </w:r>
            <w:r w:rsidR="002054E2" w:rsidRPr="002054E2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E2" w:rsidRPr="002054E2" w:rsidRDefault="002054E2" w:rsidP="00A27E4A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Ежедневно, в течение 202</w:t>
            </w:r>
            <w:r w:rsidR="00A27E4A">
              <w:rPr>
                <w:rFonts w:ascii="Times New Roman" w:hAnsi="Times New Roman" w:cs="Times New Roman"/>
              </w:rPr>
              <w:t>2</w:t>
            </w:r>
            <w:r w:rsidRPr="002054E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054E2" w:rsidTr="003D6CA8">
        <w:trPr>
          <w:trHeight w:val="13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A27E4A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54E2" w:rsidRPr="00205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54E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Универсальная, «</w:t>
            </w:r>
            <w:r w:rsidRPr="002054E2">
              <w:rPr>
                <w:rFonts w:ascii="Times New Roman" w:hAnsi="Times New Roman" w:cs="Times New Roman"/>
              </w:rPr>
              <w:t>Рынок Хозяйственно - бытовых товаров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ул. Крестьянская, квартал, 191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ИП Андрухаев Б.К. 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E2" w:rsidRPr="002054E2" w:rsidRDefault="002054E2" w:rsidP="00A27E4A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Ежедневно, в течение 202</w:t>
            </w:r>
            <w:r w:rsidR="00A27E4A">
              <w:rPr>
                <w:rFonts w:ascii="Times New Roman" w:hAnsi="Times New Roman" w:cs="Times New Roman"/>
              </w:rPr>
              <w:t>2</w:t>
            </w:r>
            <w:r w:rsidRPr="002054E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054E2" w:rsidTr="003D6CA8">
        <w:trPr>
          <w:trHeight w:val="109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A27E4A" w:rsidP="00202A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54E2" w:rsidRPr="00205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Специализированная, «Цветочный рынок»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ул. Пионерская, квартал, 275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ИП Андрухаев Б.К. 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E2" w:rsidRPr="002054E2" w:rsidRDefault="002054E2" w:rsidP="00A27E4A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Ежедневно, в течение 202</w:t>
            </w:r>
            <w:r w:rsidR="00A27E4A">
              <w:rPr>
                <w:rFonts w:ascii="Times New Roman" w:hAnsi="Times New Roman" w:cs="Times New Roman"/>
              </w:rPr>
              <w:t>2</w:t>
            </w:r>
            <w:r w:rsidRPr="002054E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054E2" w:rsidTr="003D6CA8">
        <w:trPr>
          <w:trHeight w:val="108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A27E4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1</w:t>
            </w:r>
            <w:r w:rsidR="00A27E4A">
              <w:rPr>
                <w:rFonts w:ascii="Times New Roman" w:hAnsi="Times New Roman" w:cs="Times New Roman"/>
              </w:rPr>
              <w:t>0</w:t>
            </w:r>
            <w:r w:rsidRPr="00205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«Майкопская»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ул. Некрасова, 289а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E2" w:rsidRPr="002054E2" w:rsidRDefault="002054E2" w:rsidP="00202A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«Майкоп-термоизоляция»</w:t>
            </w:r>
            <w:r w:rsidRPr="002054E2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E2" w:rsidRPr="002054E2" w:rsidRDefault="002054E2" w:rsidP="003D5AC5">
            <w:pPr>
              <w:pStyle w:val="a5"/>
              <w:rPr>
                <w:rFonts w:ascii="Times New Roman" w:hAnsi="Times New Roman" w:cs="Times New Roman"/>
              </w:rPr>
            </w:pPr>
            <w:r w:rsidRPr="002054E2">
              <w:rPr>
                <w:rFonts w:ascii="Times New Roman" w:hAnsi="Times New Roman" w:cs="Times New Roman"/>
              </w:rPr>
              <w:t>Ежедневно, в течение 202</w:t>
            </w:r>
            <w:r w:rsidR="003D5AC5">
              <w:rPr>
                <w:rFonts w:ascii="Times New Roman" w:hAnsi="Times New Roman" w:cs="Times New Roman"/>
              </w:rPr>
              <w:t>2</w:t>
            </w:r>
            <w:r w:rsidRPr="002054E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B53E6A" w:rsidRDefault="00B53E6A" w:rsidP="00A5051A">
      <w:pPr>
        <w:jc w:val="center"/>
        <w:rPr>
          <w:sz w:val="22"/>
          <w:szCs w:val="22"/>
        </w:rPr>
      </w:pPr>
    </w:p>
    <w:p w:rsidR="002054E2" w:rsidRDefault="002054E2" w:rsidP="00A5051A">
      <w:pPr>
        <w:jc w:val="center"/>
        <w:rPr>
          <w:sz w:val="22"/>
          <w:szCs w:val="22"/>
        </w:rPr>
      </w:pPr>
    </w:p>
    <w:p w:rsidR="002054E2" w:rsidRDefault="002054E2" w:rsidP="00A5051A">
      <w:pPr>
        <w:jc w:val="center"/>
        <w:rPr>
          <w:sz w:val="22"/>
          <w:szCs w:val="22"/>
        </w:rPr>
      </w:pPr>
    </w:p>
    <w:p w:rsidR="006F48B1" w:rsidRPr="006A0265" w:rsidRDefault="00E32E75" w:rsidP="00A5051A">
      <w:pPr>
        <w:jc w:val="center"/>
        <w:rPr>
          <w:sz w:val="22"/>
          <w:szCs w:val="22"/>
        </w:rPr>
      </w:pPr>
      <w:r w:rsidRPr="006A0265">
        <w:rPr>
          <w:sz w:val="22"/>
          <w:szCs w:val="22"/>
        </w:rPr>
        <w:t>___</w:t>
      </w:r>
      <w:r w:rsidR="00B53E6A">
        <w:rPr>
          <w:sz w:val="22"/>
          <w:szCs w:val="22"/>
        </w:rPr>
        <w:t>__</w:t>
      </w:r>
      <w:r w:rsidRPr="006A0265">
        <w:rPr>
          <w:sz w:val="22"/>
          <w:szCs w:val="22"/>
        </w:rPr>
        <w:t>_________________</w:t>
      </w:r>
    </w:p>
    <w:sectPr w:rsidR="006F48B1" w:rsidRPr="006A0265" w:rsidSect="00FA6071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87" w:rsidRDefault="00EA0E87" w:rsidP="00B1029C">
      <w:r>
        <w:separator/>
      </w:r>
    </w:p>
  </w:endnote>
  <w:endnote w:type="continuationSeparator" w:id="0">
    <w:p w:rsidR="00EA0E87" w:rsidRDefault="00EA0E87" w:rsidP="00B1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87" w:rsidRDefault="00EA0E87" w:rsidP="00B1029C">
      <w:r>
        <w:separator/>
      </w:r>
    </w:p>
  </w:footnote>
  <w:footnote w:type="continuationSeparator" w:id="0">
    <w:p w:rsidR="00EA0E87" w:rsidRDefault="00EA0E87" w:rsidP="00B1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018932"/>
      <w:docPartObj>
        <w:docPartGallery w:val="Page Numbers (Top of Page)"/>
        <w:docPartUnique/>
      </w:docPartObj>
    </w:sdtPr>
    <w:sdtEndPr/>
    <w:sdtContent>
      <w:p w:rsidR="00B1029C" w:rsidRDefault="00B102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01">
          <w:rPr>
            <w:noProof/>
          </w:rPr>
          <w:t>2</w:t>
        </w:r>
        <w:r>
          <w:fldChar w:fldCharType="end"/>
        </w:r>
      </w:p>
    </w:sdtContent>
  </w:sdt>
  <w:p w:rsidR="00B1029C" w:rsidRDefault="00B102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2C"/>
    <w:rsid w:val="000108E3"/>
    <w:rsid w:val="00060642"/>
    <w:rsid w:val="00064453"/>
    <w:rsid w:val="000E5A43"/>
    <w:rsid w:val="000E6AE1"/>
    <w:rsid w:val="0011522D"/>
    <w:rsid w:val="0012615B"/>
    <w:rsid w:val="00126B11"/>
    <w:rsid w:val="00152A20"/>
    <w:rsid w:val="00191701"/>
    <w:rsid w:val="0019699C"/>
    <w:rsid w:val="001A4F43"/>
    <w:rsid w:val="002054E2"/>
    <w:rsid w:val="0024564D"/>
    <w:rsid w:val="002672A3"/>
    <w:rsid w:val="002C4197"/>
    <w:rsid w:val="0031355E"/>
    <w:rsid w:val="003226D5"/>
    <w:rsid w:val="00322D84"/>
    <w:rsid w:val="00352875"/>
    <w:rsid w:val="00362F4C"/>
    <w:rsid w:val="0037197D"/>
    <w:rsid w:val="0038695C"/>
    <w:rsid w:val="003D5AC5"/>
    <w:rsid w:val="003D6CA8"/>
    <w:rsid w:val="00407817"/>
    <w:rsid w:val="0041446A"/>
    <w:rsid w:val="00454E99"/>
    <w:rsid w:val="004A24EA"/>
    <w:rsid w:val="004B0D06"/>
    <w:rsid w:val="00507C84"/>
    <w:rsid w:val="00516F73"/>
    <w:rsid w:val="00520033"/>
    <w:rsid w:val="005B007F"/>
    <w:rsid w:val="0060303F"/>
    <w:rsid w:val="006329C2"/>
    <w:rsid w:val="00642284"/>
    <w:rsid w:val="0065469B"/>
    <w:rsid w:val="00656EB1"/>
    <w:rsid w:val="00681CA0"/>
    <w:rsid w:val="006A0265"/>
    <w:rsid w:val="006C7721"/>
    <w:rsid w:val="006F48B1"/>
    <w:rsid w:val="00714C50"/>
    <w:rsid w:val="00715E72"/>
    <w:rsid w:val="00761711"/>
    <w:rsid w:val="00767600"/>
    <w:rsid w:val="007713A3"/>
    <w:rsid w:val="0077212C"/>
    <w:rsid w:val="00777A8B"/>
    <w:rsid w:val="00781527"/>
    <w:rsid w:val="007F26CA"/>
    <w:rsid w:val="00825F50"/>
    <w:rsid w:val="00847B82"/>
    <w:rsid w:val="0085272C"/>
    <w:rsid w:val="00857DE7"/>
    <w:rsid w:val="00860022"/>
    <w:rsid w:val="008934E8"/>
    <w:rsid w:val="008C407E"/>
    <w:rsid w:val="008D3F18"/>
    <w:rsid w:val="008D63CA"/>
    <w:rsid w:val="008E5B0A"/>
    <w:rsid w:val="0092748C"/>
    <w:rsid w:val="009534BD"/>
    <w:rsid w:val="00993129"/>
    <w:rsid w:val="009A4D16"/>
    <w:rsid w:val="009B02D2"/>
    <w:rsid w:val="009C56AE"/>
    <w:rsid w:val="00A27E4A"/>
    <w:rsid w:val="00A5051A"/>
    <w:rsid w:val="00AD5A6F"/>
    <w:rsid w:val="00AE6FE6"/>
    <w:rsid w:val="00B1029C"/>
    <w:rsid w:val="00B242EA"/>
    <w:rsid w:val="00B53E6A"/>
    <w:rsid w:val="00B850F1"/>
    <w:rsid w:val="00B95867"/>
    <w:rsid w:val="00B968B8"/>
    <w:rsid w:val="00B97601"/>
    <w:rsid w:val="00BE17B7"/>
    <w:rsid w:val="00BF014F"/>
    <w:rsid w:val="00C50746"/>
    <w:rsid w:val="00C50B6A"/>
    <w:rsid w:val="00C55D4C"/>
    <w:rsid w:val="00C63509"/>
    <w:rsid w:val="00C85400"/>
    <w:rsid w:val="00CC620B"/>
    <w:rsid w:val="00D10EC3"/>
    <w:rsid w:val="00D15498"/>
    <w:rsid w:val="00D27543"/>
    <w:rsid w:val="00D43011"/>
    <w:rsid w:val="00D50394"/>
    <w:rsid w:val="00D56AC0"/>
    <w:rsid w:val="00D97E27"/>
    <w:rsid w:val="00DA200D"/>
    <w:rsid w:val="00DB339A"/>
    <w:rsid w:val="00DD121D"/>
    <w:rsid w:val="00E32E75"/>
    <w:rsid w:val="00E6288B"/>
    <w:rsid w:val="00EA0E87"/>
    <w:rsid w:val="00EB5586"/>
    <w:rsid w:val="00ED193E"/>
    <w:rsid w:val="00F43FBA"/>
    <w:rsid w:val="00F50FF2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7D3EA-7BA0-4A76-AA8A-448D47E6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5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38695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38695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B10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0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6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7CE9-5882-4ED0-8FC5-1F5721D5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Абасова Зара Сальбиевна</cp:lastModifiedBy>
  <cp:revision>2</cp:revision>
  <cp:lastPrinted>2017-11-28T13:11:00Z</cp:lastPrinted>
  <dcterms:created xsi:type="dcterms:W3CDTF">2022-01-10T12:20:00Z</dcterms:created>
  <dcterms:modified xsi:type="dcterms:W3CDTF">2022-01-10T12:20:00Z</dcterms:modified>
</cp:coreProperties>
</file>